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B5953" w14:textId="77777777" w:rsidR="00AC7A84" w:rsidRDefault="00AC7A84" w:rsidP="00AC7A84">
      <w:pPr>
        <w:rPr>
          <w:rFonts w:ascii="Comic Sans MS" w:hAnsi="Comic Sans MS"/>
          <w:b/>
          <w:noProof/>
          <w:sz w:val="20"/>
          <w:szCs w:val="20"/>
        </w:rPr>
      </w:pPr>
    </w:p>
    <w:p w14:paraId="211E8345" w14:textId="77777777" w:rsidR="00AC7A84" w:rsidRDefault="00AC7A84" w:rsidP="00AC7A84">
      <w:pPr>
        <w:ind w:left="2268" w:firstLine="284"/>
        <w:rPr>
          <w:rFonts w:ascii="Comic Sans MS" w:hAnsi="Comic Sans MS"/>
          <w:b/>
          <w:noProof/>
          <w:sz w:val="20"/>
          <w:szCs w:val="20"/>
        </w:rPr>
      </w:pPr>
      <w:r>
        <w:rPr>
          <w:rFonts w:ascii="Calibri" w:eastAsia="Calibri" w:hAnsi="Calibri"/>
          <w:noProof/>
          <w:sz w:val="22"/>
          <w:szCs w:val="22"/>
          <w:lang w:eastAsia="en-US"/>
        </w:rPr>
        <w:drawing>
          <wp:anchor distT="0" distB="0" distL="114300" distR="114300" simplePos="0" relativeHeight="251664384" behindDoc="1" locked="0" layoutInCell="1" allowOverlap="1" wp14:anchorId="34DBACC5" wp14:editId="6A7FD0D7">
            <wp:simplePos x="0" y="0"/>
            <wp:positionH relativeFrom="column">
              <wp:posOffset>61595</wp:posOffset>
            </wp:positionH>
            <wp:positionV relativeFrom="paragraph">
              <wp:posOffset>64770</wp:posOffset>
            </wp:positionV>
            <wp:extent cx="2191466" cy="971550"/>
            <wp:effectExtent l="0" t="0" r="0" b="0"/>
            <wp:wrapTight wrapText="bothSides">
              <wp:wrapPolygon edited="0">
                <wp:start x="15585" y="0"/>
                <wp:lineTo x="6948" y="424"/>
                <wp:lineTo x="751" y="2965"/>
                <wp:lineTo x="751" y="6776"/>
                <wp:lineTo x="0" y="9318"/>
                <wp:lineTo x="0" y="12706"/>
                <wp:lineTo x="6196" y="13553"/>
                <wp:lineTo x="6196" y="16941"/>
                <wp:lineTo x="6572" y="20329"/>
                <wp:lineTo x="7699" y="21176"/>
                <wp:lineTo x="12956" y="21176"/>
                <wp:lineTo x="14271" y="20329"/>
                <wp:lineTo x="14834" y="16518"/>
                <wp:lineTo x="14458" y="13553"/>
                <wp:lineTo x="21406" y="13129"/>
                <wp:lineTo x="21406" y="8047"/>
                <wp:lineTo x="19340" y="6776"/>
                <wp:lineTo x="19904" y="5082"/>
                <wp:lineTo x="18589" y="2118"/>
                <wp:lineTo x="16712" y="0"/>
                <wp:lineTo x="15585" y="0"/>
              </wp:wrapPolygon>
            </wp:wrapTight>
            <wp:docPr id="1716380579" name="Slika 1716380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1466" cy="971550"/>
                    </a:xfrm>
                    <a:prstGeom prst="rect">
                      <a:avLst/>
                    </a:prstGeom>
                    <a:noFill/>
                  </pic:spPr>
                </pic:pic>
              </a:graphicData>
            </a:graphic>
          </wp:anchor>
        </w:drawing>
      </w:r>
    </w:p>
    <w:p w14:paraId="2A9EB7CC" w14:textId="77777777" w:rsidR="00AC7A84" w:rsidRDefault="00AC7A84" w:rsidP="00AC7A84">
      <w:pPr>
        <w:ind w:left="2268" w:firstLine="284"/>
        <w:rPr>
          <w:rFonts w:ascii="Comic Sans MS" w:hAnsi="Comic Sans MS"/>
          <w:b/>
          <w:noProof/>
          <w:sz w:val="20"/>
          <w:szCs w:val="20"/>
        </w:rPr>
      </w:pPr>
      <w:r>
        <w:rPr>
          <w:rFonts w:ascii="Comic Sans MS" w:hAnsi="Comic Sans MS"/>
          <w:b/>
          <w:noProof/>
          <w:sz w:val="20"/>
          <w:szCs w:val="20"/>
        </w:rPr>
        <w:t xml:space="preserve">        </w:t>
      </w:r>
      <w:r w:rsidRPr="004D4790">
        <w:rPr>
          <w:rFonts w:ascii="Comic Sans MS" w:hAnsi="Comic Sans MS"/>
          <w:b/>
          <w:noProof/>
          <w:sz w:val="20"/>
          <w:szCs w:val="20"/>
        </w:rPr>
        <w:t xml:space="preserve">VRTEC DOMŽALE, Ljubljanska cesta 70 </w:t>
      </w:r>
    </w:p>
    <w:p w14:paraId="25FDDCC3" w14:textId="77777777" w:rsidR="00AC7A84" w:rsidRPr="004D4790" w:rsidRDefault="00AC7A84" w:rsidP="00AC7A84">
      <w:pPr>
        <w:ind w:left="2268" w:firstLine="284"/>
        <w:rPr>
          <w:rFonts w:ascii="Comic Sans MS" w:hAnsi="Comic Sans MS"/>
          <w:b/>
          <w:noProof/>
          <w:sz w:val="20"/>
          <w:szCs w:val="20"/>
        </w:rPr>
      </w:pPr>
      <w:r>
        <w:rPr>
          <w:rFonts w:ascii="Comic Sans MS" w:hAnsi="Comic Sans MS"/>
          <w:b/>
          <w:noProof/>
          <w:sz w:val="20"/>
          <w:szCs w:val="20"/>
        </w:rPr>
        <w:t xml:space="preserve">     </w:t>
      </w:r>
      <w:r w:rsidRPr="004D4790">
        <w:rPr>
          <w:rFonts w:ascii="Comic Sans MS" w:hAnsi="Comic Sans MS"/>
          <w:b/>
          <w:noProof/>
          <w:sz w:val="20"/>
          <w:szCs w:val="20"/>
        </w:rPr>
        <w:t xml:space="preserve">1230 DOMŽALE  </w:t>
      </w:r>
    </w:p>
    <w:p w14:paraId="170ADB8A" w14:textId="77777777" w:rsidR="00AC7A84" w:rsidRPr="004D4790" w:rsidRDefault="00AC7A84" w:rsidP="00AC7A84">
      <w:pPr>
        <w:ind w:left="2268" w:firstLine="284"/>
        <w:rPr>
          <w:rFonts w:ascii="Comic Sans MS" w:hAnsi="Comic Sans MS"/>
          <w:b/>
          <w:noProof/>
          <w:sz w:val="20"/>
          <w:szCs w:val="20"/>
        </w:rPr>
      </w:pPr>
      <w:r>
        <w:rPr>
          <w:rFonts w:ascii="Comic Sans MS" w:hAnsi="Comic Sans MS"/>
          <w:b/>
          <w:noProof/>
          <w:sz w:val="20"/>
          <w:szCs w:val="20"/>
        </w:rPr>
        <w:t xml:space="preserve">     </w:t>
      </w:r>
      <w:r w:rsidRPr="004D4790">
        <w:rPr>
          <w:rFonts w:ascii="Comic Sans MS" w:hAnsi="Comic Sans MS"/>
          <w:b/>
          <w:noProof/>
          <w:sz w:val="20"/>
          <w:szCs w:val="20"/>
        </w:rPr>
        <w:t>Tel.: 724 83 00, Fax: 724 82 95</w:t>
      </w:r>
    </w:p>
    <w:p w14:paraId="1695078A" w14:textId="77777777" w:rsidR="00AC7A84" w:rsidRDefault="00AC7A84" w:rsidP="00AC7A84">
      <w:pPr>
        <w:tabs>
          <w:tab w:val="left" w:pos="2552"/>
        </w:tabs>
        <w:ind w:left="-284" w:hanging="850"/>
        <w:jc w:val="center"/>
        <w:rPr>
          <w:rFonts w:ascii="Comic Sans MS" w:hAnsi="Comic Sans MS"/>
          <w:b/>
          <w:noProof/>
          <w:sz w:val="20"/>
          <w:szCs w:val="20"/>
        </w:rPr>
      </w:pPr>
      <w:r>
        <w:rPr>
          <w:rFonts w:ascii="Comic Sans MS" w:hAnsi="Comic Sans MS"/>
          <w:b/>
          <w:noProof/>
          <w:sz w:val="20"/>
          <w:szCs w:val="20"/>
        </w:rPr>
        <w:t xml:space="preserve">                        </w:t>
      </w:r>
      <w:r w:rsidRPr="004D4790">
        <w:rPr>
          <w:rFonts w:ascii="Comic Sans MS" w:hAnsi="Comic Sans MS"/>
          <w:b/>
          <w:noProof/>
          <w:sz w:val="20"/>
          <w:szCs w:val="20"/>
        </w:rPr>
        <w:t xml:space="preserve">http://www.vrtec-domzale.si/ </w:t>
      </w:r>
    </w:p>
    <w:p w14:paraId="6E4EFAC4" w14:textId="77777777" w:rsidR="00AC7A84" w:rsidRPr="004D4790" w:rsidRDefault="00AC7A84" w:rsidP="00AC7A84">
      <w:pPr>
        <w:tabs>
          <w:tab w:val="left" w:pos="2552"/>
        </w:tabs>
        <w:ind w:left="-284" w:hanging="850"/>
        <w:jc w:val="center"/>
        <w:rPr>
          <w:rFonts w:ascii="Comic Sans MS" w:hAnsi="Comic Sans MS"/>
          <w:b/>
          <w:noProof/>
          <w:sz w:val="20"/>
          <w:szCs w:val="20"/>
        </w:rPr>
      </w:pPr>
      <w:r>
        <w:rPr>
          <w:rFonts w:ascii="Comic Sans MS" w:hAnsi="Comic Sans MS"/>
          <w:b/>
          <w:noProof/>
          <w:sz w:val="20"/>
          <w:szCs w:val="20"/>
        </w:rPr>
        <w:t xml:space="preserve">                               </w:t>
      </w:r>
      <w:hyperlink r:id="rId9" w:history="1">
        <w:r w:rsidRPr="00FC36D0">
          <w:rPr>
            <w:rStyle w:val="Hiperpovezava"/>
            <w:rFonts w:ascii="Comic Sans MS" w:hAnsi="Comic Sans MS"/>
            <w:b/>
            <w:sz w:val="20"/>
            <w:szCs w:val="20"/>
          </w:rPr>
          <w:t>vrtec.domzale@guest.arnes.si</w:t>
        </w:r>
      </w:hyperlink>
    </w:p>
    <w:p w14:paraId="66F735E6" w14:textId="77777777" w:rsidR="00AC7A84" w:rsidRPr="004D4790" w:rsidRDefault="00AC7A84" w:rsidP="00AC7A84">
      <w:pPr>
        <w:pBdr>
          <w:bottom w:val="single" w:sz="12" w:space="1" w:color="auto"/>
        </w:pBdr>
        <w:rPr>
          <w:rFonts w:ascii="Comic Sans MS" w:hAnsi="Comic Sans MS"/>
          <w:b/>
          <w:noProof/>
          <w:sz w:val="6"/>
          <w:szCs w:val="20"/>
        </w:rPr>
      </w:pPr>
    </w:p>
    <w:p w14:paraId="08211732" w14:textId="77777777" w:rsidR="00FF7828" w:rsidRDefault="00FF7828" w:rsidP="00173EFE">
      <w:pPr>
        <w:jc w:val="both"/>
        <w:outlineLvl w:val="0"/>
        <w:rPr>
          <w:rFonts w:ascii="Calibri" w:hAnsi="Calibri" w:cs="Calibri"/>
          <w:b/>
          <w:sz w:val="22"/>
          <w:szCs w:val="22"/>
        </w:rPr>
      </w:pPr>
    </w:p>
    <w:p w14:paraId="6C9CDFE2" w14:textId="77777777" w:rsidR="00FF7828" w:rsidRDefault="00FF78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D03C48">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AC7A84" w:rsidRPr="000837A9" w14:paraId="7A9A5D00" w14:textId="77777777" w:rsidTr="00DF1A2A">
        <w:trPr>
          <w:trHeight w:val="397"/>
          <w:jc w:val="center"/>
        </w:trPr>
        <w:tc>
          <w:tcPr>
            <w:tcW w:w="1140" w:type="dxa"/>
            <w:shd w:val="clear" w:color="000000" w:fill="FFFFFF"/>
            <w:vAlign w:val="center"/>
          </w:tcPr>
          <w:p w14:paraId="48BB1698" w14:textId="3FA97BBE"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 sklop:</w:t>
            </w:r>
          </w:p>
        </w:tc>
        <w:tc>
          <w:tcPr>
            <w:tcW w:w="3866" w:type="dxa"/>
            <w:shd w:val="clear" w:color="000000" w:fill="FFFFFF"/>
            <w:vAlign w:val="center"/>
          </w:tcPr>
          <w:p w14:paraId="4C5E995D" w14:textId="7B9C5432"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 xml:space="preserve">SVEŽE MESO IN MESNI IZDELKI </w:t>
            </w:r>
          </w:p>
        </w:tc>
        <w:tc>
          <w:tcPr>
            <w:tcW w:w="1241" w:type="dxa"/>
            <w:shd w:val="clear" w:color="auto" w:fill="auto"/>
            <w:vAlign w:val="center"/>
          </w:tcPr>
          <w:p w14:paraId="642E5DF3"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36A4790"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15268788" w14:textId="77777777" w:rsidTr="00DF1A2A">
        <w:trPr>
          <w:trHeight w:val="397"/>
          <w:jc w:val="center"/>
        </w:trPr>
        <w:tc>
          <w:tcPr>
            <w:tcW w:w="1140" w:type="dxa"/>
            <w:shd w:val="clear" w:color="auto" w:fill="E2EFD9" w:themeFill="accent6" w:themeFillTint="33"/>
            <w:vAlign w:val="center"/>
          </w:tcPr>
          <w:p w14:paraId="0EEEB4FA" w14:textId="200861A4"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 sklop:</w:t>
            </w:r>
          </w:p>
        </w:tc>
        <w:tc>
          <w:tcPr>
            <w:tcW w:w="3866" w:type="dxa"/>
            <w:shd w:val="clear" w:color="auto" w:fill="E2EFD9" w:themeFill="accent6" w:themeFillTint="33"/>
            <w:noWrap/>
            <w:vAlign w:val="center"/>
          </w:tcPr>
          <w:p w14:paraId="76A1848D" w14:textId="3512C1BC"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 xml:space="preserve">EKOLOŠKO MESO IN MESNI IZDELKI </w:t>
            </w:r>
          </w:p>
        </w:tc>
        <w:tc>
          <w:tcPr>
            <w:tcW w:w="1241" w:type="dxa"/>
            <w:shd w:val="clear" w:color="auto" w:fill="E2EFD9" w:themeFill="accent6" w:themeFillTint="33"/>
            <w:vAlign w:val="center"/>
          </w:tcPr>
          <w:p w14:paraId="2D671C18"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7AD9CC2"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A63A8BA"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C4CB0C7" w14:textId="6B4BE43E"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C7A84" w:rsidRPr="000837A9" w14:paraId="55F6E697" w14:textId="77777777" w:rsidTr="00DF1A2A">
        <w:trPr>
          <w:trHeight w:val="397"/>
          <w:jc w:val="center"/>
        </w:trPr>
        <w:tc>
          <w:tcPr>
            <w:tcW w:w="1140" w:type="dxa"/>
            <w:shd w:val="clear" w:color="auto" w:fill="FFFFFF" w:themeFill="background1"/>
            <w:vAlign w:val="center"/>
          </w:tcPr>
          <w:p w14:paraId="022A1998" w14:textId="0FFA6B15"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3. sklop:</w:t>
            </w:r>
          </w:p>
        </w:tc>
        <w:tc>
          <w:tcPr>
            <w:tcW w:w="3866" w:type="dxa"/>
            <w:shd w:val="clear" w:color="auto" w:fill="FFFFFF" w:themeFill="background1"/>
            <w:vAlign w:val="center"/>
          </w:tcPr>
          <w:p w14:paraId="24247DA4" w14:textId="0F4ECB53"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 xml:space="preserve">PERUTNINSKO MESO IN IZDELKI </w:t>
            </w:r>
          </w:p>
        </w:tc>
        <w:tc>
          <w:tcPr>
            <w:tcW w:w="1241" w:type="dxa"/>
            <w:shd w:val="clear" w:color="auto" w:fill="FFFFFF" w:themeFill="background1"/>
            <w:vAlign w:val="center"/>
          </w:tcPr>
          <w:p w14:paraId="26F4B082"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142430FD"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4B781182"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58447986" w14:textId="71523880"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39AB42E7" w14:textId="77777777" w:rsidTr="00DF1A2A">
        <w:trPr>
          <w:trHeight w:val="397"/>
          <w:jc w:val="center"/>
        </w:trPr>
        <w:tc>
          <w:tcPr>
            <w:tcW w:w="1140" w:type="dxa"/>
            <w:shd w:val="clear" w:color="auto" w:fill="FFFFFF" w:themeFill="background1"/>
            <w:vAlign w:val="center"/>
          </w:tcPr>
          <w:p w14:paraId="7BF911AF" w14:textId="54070E3A"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4. sklop:</w:t>
            </w:r>
          </w:p>
        </w:tc>
        <w:tc>
          <w:tcPr>
            <w:tcW w:w="3866" w:type="dxa"/>
            <w:shd w:val="clear" w:color="auto" w:fill="FFFFFF" w:themeFill="background1"/>
            <w:vAlign w:val="center"/>
          </w:tcPr>
          <w:p w14:paraId="1D2856D2" w14:textId="496F6D80"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ZAMRZNJENE RIBE IN  IZDELKI IZ RIB</w:t>
            </w:r>
          </w:p>
        </w:tc>
        <w:tc>
          <w:tcPr>
            <w:tcW w:w="1241" w:type="dxa"/>
            <w:shd w:val="clear" w:color="auto" w:fill="FFFFFF" w:themeFill="background1"/>
            <w:vAlign w:val="center"/>
          </w:tcPr>
          <w:p w14:paraId="2F976DAA"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5F56CF26"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2055CE15"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16CFB6FA" w14:textId="7F1F3547"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31F843F4" w14:textId="77777777" w:rsidTr="00DF1A2A">
        <w:trPr>
          <w:trHeight w:val="397"/>
          <w:jc w:val="center"/>
        </w:trPr>
        <w:tc>
          <w:tcPr>
            <w:tcW w:w="1140" w:type="dxa"/>
            <w:shd w:val="clear" w:color="auto" w:fill="FFFFFF" w:themeFill="background1"/>
            <w:vAlign w:val="center"/>
          </w:tcPr>
          <w:p w14:paraId="7A326697" w14:textId="7677D18D"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5. sklop:</w:t>
            </w:r>
          </w:p>
        </w:tc>
        <w:tc>
          <w:tcPr>
            <w:tcW w:w="3866" w:type="dxa"/>
            <w:shd w:val="clear" w:color="auto" w:fill="FFFFFF" w:themeFill="background1"/>
            <w:vAlign w:val="center"/>
          </w:tcPr>
          <w:p w14:paraId="7A96A46A" w14:textId="6C59A4EA"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SVEŽE RIBE IN IZDELKI</w:t>
            </w:r>
          </w:p>
        </w:tc>
        <w:tc>
          <w:tcPr>
            <w:tcW w:w="1241" w:type="dxa"/>
            <w:shd w:val="clear" w:color="auto" w:fill="FFFFFF" w:themeFill="background1"/>
            <w:vAlign w:val="center"/>
          </w:tcPr>
          <w:p w14:paraId="002E7691"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11873620"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0B342BDE"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6B839501" w14:textId="2FFD2B73"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2BF4A3CD" w14:textId="77777777" w:rsidTr="00DF1A2A">
        <w:trPr>
          <w:trHeight w:val="397"/>
          <w:jc w:val="center"/>
        </w:trPr>
        <w:tc>
          <w:tcPr>
            <w:tcW w:w="1140" w:type="dxa"/>
            <w:shd w:val="clear" w:color="auto" w:fill="FFFFFF" w:themeFill="background1"/>
            <w:vAlign w:val="center"/>
          </w:tcPr>
          <w:p w14:paraId="1C53A59C" w14:textId="3AC61785"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6. sklop:</w:t>
            </w:r>
          </w:p>
        </w:tc>
        <w:tc>
          <w:tcPr>
            <w:tcW w:w="3866" w:type="dxa"/>
            <w:shd w:val="clear" w:color="auto" w:fill="FFFFFF" w:themeFill="background1"/>
            <w:vAlign w:val="center"/>
          </w:tcPr>
          <w:p w14:paraId="50050D77" w14:textId="6011F401"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 xml:space="preserve">MLEKO, MLEČNI IZDELKI IN SLADOLED </w:t>
            </w:r>
          </w:p>
        </w:tc>
        <w:tc>
          <w:tcPr>
            <w:tcW w:w="1241" w:type="dxa"/>
            <w:shd w:val="clear" w:color="auto" w:fill="FFFFFF" w:themeFill="background1"/>
            <w:vAlign w:val="center"/>
          </w:tcPr>
          <w:p w14:paraId="6CE2661E"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44748F93"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46B4CBD9"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20FD2EAF" w14:textId="62CF0ACF"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6BB5BB97" w14:textId="77777777" w:rsidTr="00DF1A2A">
        <w:trPr>
          <w:trHeight w:val="397"/>
          <w:jc w:val="center"/>
        </w:trPr>
        <w:tc>
          <w:tcPr>
            <w:tcW w:w="1140" w:type="dxa"/>
            <w:shd w:val="clear" w:color="auto" w:fill="E2EFD9" w:themeFill="accent6" w:themeFillTint="33"/>
            <w:vAlign w:val="center"/>
          </w:tcPr>
          <w:p w14:paraId="633CBA19" w14:textId="1B9F274F"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7. sklop:</w:t>
            </w:r>
          </w:p>
        </w:tc>
        <w:tc>
          <w:tcPr>
            <w:tcW w:w="3866" w:type="dxa"/>
            <w:shd w:val="clear" w:color="auto" w:fill="E2EFD9" w:themeFill="accent6" w:themeFillTint="33"/>
            <w:vAlign w:val="center"/>
          </w:tcPr>
          <w:p w14:paraId="2BBC4DFD" w14:textId="645F014C"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EKOLOŠKO MLEKO IN IZDELKI</w:t>
            </w:r>
          </w:p>
        </w:tc>
        <w:tc>
          <w:tcPr>
            <w:tcW w:w="1241" w:type="dxa"/>
            <w:shd w:val="clear" w:color="auto" w:fill="E2EFD9" w:themeFill="accent6" w:themeFillTint="33"/>
            <w:vAlign w:val="center"/>
          </w:tcPr>
          <w:p w14:paraId="7208B4E1"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3101100"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2A69112E"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BC4E5EF" w14:textId="390B3C90"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C7A84" w:rsidRPr="000837A9" w14:paraId="20E32E53" w14:textId="77777777" w:rsidTr="00DF1A2A">
        <w:trPr>
          <w:trHeight w:val="397"/>
          <w:jc w:val="center"/>
        </w:trPr>
        <w:tc>
          <w:tcPr>
            <w:tcW w:w="1140" w:type="dxa"/>
            <w:shd w:val="clear" w:color="auto" w:fill="FFFFFF" w:themeFill="background1"/>
            <w:vAlign w:val="center"/>
          </w:tcPr>
          <w:p w14:paraId="35EA91C8" w14:textId="3F51884D"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8. sklop:</w:t>
            </w:r>
          </w:p>
        </w:tc>
        <w:tc>
          <w:tcPr>
            <w:tcW w:w="3866" w:type="dxa"/>
            <w:shd w:val="clear" w:color="auto" w:fill="FFFFFF" w:themeFill="background1"/>
            <w:vAlign w:val="center"/>
          </w:tcPr>
          <w:p w14:paraId="02E77E4D" w14:textId="70C42C24"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KEFIR IN EKOLOŠKI KEFIR</w:t>
            </w:r>
          </w:p>
        </w:tc>
        <w:tc>
          <w:tcPr>
            <w:tcW w:w="1241" w:type="dxa"/>
            <w:shd w:val="clear" w:color="auto" w:fill="FFFFFF" w:themeFill="background1"/>
            <w:vAlign w:val="center"/>
          </w:tcPr>
          <w:p w14:paraId="05E4FEE2"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3D12CC57"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153604D5"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546424C3" w14:textId="77777777"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42C0F1E9" w14:textId="77777777" w:rsidTr="00DF1A2A">
        <w:trPr>
          <w:trHeight w:val="397"/>
          <w:jc w:val="center"/>
        </w:trPr>
        <w:tc>
          <w:tcPr>
            <w:tcW w:w="1140" w:type="dxa"/>
            <w:shd w:val="clear" w:color="auto" w:fill="FFFFFF" w:themeFill="background1"/>
            <w:vAlign w:val="center"/>
          </w:tcPr>
          <w:p w14:paraId="4674E5B1" w14:textId="59AF2DDF"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9. sklop:</w:t>
            </w:r>
          </w:p>
        </w:tc>
        <w:tc>
          <w:tcPr>
            <w:tcW w:w="3866" w:type="dxa"/>
            <w:shd w:val="clear" w:color="auto" w:fill="FFFFFF" w:themeFill="background1"/>
            <w:vAlign w:val="center"/>
          </w:tcPr>
          <w:p w14:paraId="0D9C9258" w14:textId="2C7E12DC"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KRUH IN PEKOVSKO PECIVO</w:t>
            </w:r>
          </w:p>
        </w:tc>
        <w:tc>
          <w:tcPr>
            <w:tcW w:w="1241" w:type="dxa"/>
            <w:shd w:val="clear" w:color="auto" w:fill="FFFFFF" w:themeFill="background1"/>
            <w:vAlign w:val="center"/>
          </w:tcPr>
          <w:p w14:paraId="4AA6E1AE"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7F2CB463"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7111348B"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3C19BEFE" w14:textId="77777777"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2175E04F" w14:textId="77777777" w:rsidTr="00DF1A2A">
        <w:trPr>
          <w:trHeight w:val="397"/>
          <w:jc w:val="center"/>
        </w:trPr>
        <w:tc>
          <w:tcPr>
            <w:tcW w:w="1140" w:type="dxa"/>
            <w:shd w:val="clear" w:color="auto" w:fill="FFFFFF" w:themeFill="background1"/>
            <w:vAlign w:val="center"/>
          </w:tcPr>
          <w:p w14:paraId="7F0D571A" w14:textId="337DAEAA"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10. sklop:</w:t>
            </w:r>
          </w:p>
        </w:tc>
        <w:tc>
          <w:tcPr>
            <w:tcW w:w="3866" w:type="dxa"/>
            <w:shd w:val="clear" w:color="auto" w:fill="FFFFFF" w:themeFill="background1"/>
            <w:vAlign w:val="center"/>
          </w:tcPr>
          <w:p w14:paraId="3DD36A05" w14:textId="32547AF2"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KRUH IN PEKOVSKO PECIVO BREZ ADITIVOV IN Z MANJ SOLI</w:t>
            </w:r>
          </w:p>
        </w:tc>
        <w:tc>
          <w:tcPr>
            <w:tcW w:w="1241" w:type="dxa"/>
            <w:shd w:val="clear" w:color="auto" w:fill="FFFFFF" w:themeFill="background1"/>
            <w:vAlign w:val="center"/>
          </w:tcPr>
          <w:p w14:paraId="7297191B"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29AB121A"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22E23B80"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5C115EFC" w14:textId="77777777"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2A077DEC" w14:textId="77777777" w:rsidTr="00DF1A2A">
        <w:trPr>
          <w:trHeight w:val="397"/>
          <w:jc w:val="center"/>
        </w:trPr>
        <w:tc>
          <w:tcPr>
            <w:tcW w:w="1140" w:type="dxa"/>
            <w:shd w:val="clear" w:color="auto" w:fill="E2EFD9" w:themeFill="accent6" w:themeFillTint="33"/>
            <w:vAlign w:val="center"/>
          </w:tcPr>
          <w:p w14:paraId="422B0CB8" w14:textId="2A70C1EE"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11. sklop:</w:t>
            </w:r>
          </w:p>
        </w:tc>
        <w:tc>
          <w:tcPr>
            <w:tcW w:w="3866" w:type="dxa"/>
            <w:shd w:val="clear" w:color="auto" w:fill="E2EFD9" w:themeFill="accent6" w:themeFillTint="33"/>
            <w:vAlign w:val="center"/>
          </w:tcPr>
          <w:p w14:paraId="0893B667" w14:textId="3E40E50F"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EKO KRUH IN PEKOVSKI IZDELKI</w:t>
            </w:r>
          </w:p>
        </w:tc>
        <w:tc>
          <w:tcPr>
            <w:tcW w:w="1241" w:type="dxa"/>
            <w:shd w:val="clear" w:color="auto" w:fill="E2EFD9" w:themeFill="accent6" w:themeFillTint="33"/>
            <w:vAlign w:val="center"/>
          </w:tcPr>
          <w:p w14:paraId="25C952CE"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377A63F5"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D596D8A"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ACC4889" w14:textId="1A7C9921"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C7A84" w:rsidRPr="000837A9" w14:paraId="366562C5" w14:textId="77777777" w:rsidTr="00DF1A2A">
        <w:trPr>
          <w:trHeight w:val="397"/>
          <w:jc w:val="center"/>
        </w:trPr>
        <w:tc>
          <w:tcPr>
            <w:tcW w:w="1140" w:type="dxa"/>
            <w:shd w:val="clear" w:color="auto" w:fill="FFFFFF" w:themeFill="background1"/>
            <w:vAlign w:val="center"/>
          </w:tcPr>
          <w:p w14:paraId="7C768B84" w14:textId="540976A3"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12. sklop:</w:t>
            </w:r>
          </w:p>
        </w:tc>
        <w:tc>
          <w:tcPr>
            <w:tcW w:w="3866" w:type="dxa"/>
            <w:shd w:val="clear" w:color="auto" w:fill="FFFFFF" w:themeFill="background1"/>
            <w:vAlign w:val="center"/>
          </w:tcPr>
          <w:p w14:paraId="6AD33D6A" w14:textId="043EBE47"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SLADKO PECIVO IN KEKSI</w:t>
            </w:r>
          </w:p>
        </w:tc>
        <w:tc>
          <w:tcPr>
            <w:tcW w:w="1241" w:type="dxa"/>
            <w:shd w:val="clear" w:color="auto" w:fill="FFFFFF" w:themeFill="background1"/>
            <w:vAlign w:val="center"/>
          </w:tcPr>
          <w:p w14:paraId="44E7EC17"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10590D71"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43656EC9"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2557DA7B" w14:textId="77777777"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6AF5C3FA" w14:textId="77777777" w:rsidTr="00DF1A2A">
        <w:trPr>
          <w:trHeight w:val="397"/>
          <w:jc w:val="center"/>
        </w:trPr>
        <w:tc>
          <w:tcPr>
            <w:tcW w:w="1140" w:type="dxa"/>
            <w:shd w:val="clear" w:color="auto" w:fill="FFFFFF" w:themeFill="background1"/>
            <w:vAlign w:val="center"/>
          </w:tcPr>
          <w:p w14:paraId="6A8B0158" w14:textId="501F531B"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13. sklop:</w:t>
            </w:r>
          </w:p>
        </w:tc>
        <w:tc>
          <w:tcPr>
            <w:tcW w:w="3866" w:type="dxa"/>
            <w:shd w:val="clear" w:color="auto" w:fill="FFFFFF" w:themeFill="background1"/>
            <w:vAlign w:val="center"/>
          </w:tcPr>
          <w:p w14:paraId="71BF8EBE" w14:textId="667121A2"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MOKA IN MLEVSKI IZDELKI</w:t>
            </w:r>
          </w:p>
        </w:tc>
        <w:tc>
          <w:tcPr>
            <w:tcW w:w="1241" w:type="dxa"/>
            <w:shd w:val="clear" w:color="auto" w:fill="FFFFFF" w:themeFill="background1"/>
            <w:vAlign w:val="center"/>
          </w:tcPr>
          <w:p w14:paraId="5CD3FFF0"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4C0E9033"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65BED196"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647B5842" w14:textId="422DEEC0"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6ADA2F12" w14:textId="77777777" w:rsidTr="00DF1A2A">
        <w:trPr>
          <w:trHeight w:val="397"/>
          <w:jc w:val="center"/>
        </w:trPr>
        <w:tc>
          <w:tcPr>
            <w:tcW w:w="1140" w:type="dxa"/>
            <w:shd w:val="clear" w:color="auto" w:fill="FFFFFF" w:themeFill="background1"/>
            <w:vAlign w:val="center"/>
          </w:tcPr>
          <w:p w14:paraId="716C2C27" w14:textId="0F658C06"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14. sklop:</w:t>
            </w:r>
          </w:p>
        </w:tc>
        <w:tc>
          <w:tcPr>
            <w:tcW w:w="3866" w:type="dxa"/>
            <w:shd w:val="clear" w:color="auto" w:fill="FFFFFF" w:themeFill="background1"/>
            <w:vAlign w:val="center"/>
          </w:tcPr>
          <w:p w14:paraId="5DE6C861" w14:textId="7A41D8E7"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SVEŽE IN SUHE TESTENINE</w:t>
            </w:r>
          </w:p>
        </w:tc>
        <w:tc>
          <w:tcPr>
            <w:tcW w:w="1241" w:type="dxa"/>
            <w:shd w:val="clear" w:color="auto" w:fill="FFFFFF" w:themeFill="background1"/>
            <w:vAlign w:val="center"/>
          </w:tcPr>
          <w:p w14:paraId="79A226F3"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5CBD1FD4"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5E7AE30D"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2B655E2A" w14:textId="716B1EEB"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2E6D85DA" w14:textId="77777777" w:rsidTr="00DF1A2A">
        <w:trPr>
          <w:trHeight w:val="397"/>
          <w:jc w:val="center"/>
        </w:trPr>
        <w:tc>
          <w:tcPr>
            <w:tcW w:w="1140" w:type="dxa"/>
            <w:shd w:val="clear" w:color="auto" w:fill="E2EFD9" w:themeFill="accent6" w:themeFillTint="33"/>
            <w:vAlign w:val="center"/>
          </w:tcPr>
          <w:p w14:paraId="21AA6E1A" w14:textId="4D9DC4C9"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15. sklop:</w:t>
            </w:r>
          </w:p>
        </w:tc>
        <w:tc>
          <w:tcPr>
            <w:tcW w:w="3866" w:type="dxa"/>
            <w:shd w:val="clear" w:color="auto" w:fill="E2EFD9" w:themeFill="accent6" w:themeFillTint="33"/>
            <w:vAlign w:val="center"/>
          </w:tcPr>
          <w:p w14:paraId="224EADDE" w14:textId="02C2135D"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EKOLOŠKA ŽITA, ŽITNI IZDELKI IN TESTENINE</w:t>
            </w:r>
          </w:p>
        </w:tc>
        <w:tc>
          <w:tcPr>
            <w:tcW w:w="1241" w:type="dxa"/>
            <w:shd w:val="clear" w:color="auto" w:fill="E2EFD9" w:themeFill="accent6" w:themeFillTint="33"/>
            <w:vAlign w:val="center"/>
          </w:tcPr>
          <w:p w14:paraId="3F70EFFF"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59801DAD"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C7A84" w:rsidRPr="000837A9" w14:paraId="1F84E0A8" w14:textId="77777777" w:rsidTr="00DF1A2A">
        <w:trPr>
          <w:trHeight w:val="397"/>
          <w:jc w:val="center"/>
        </w:trPr>
        <w:tc>
          <w:tcPr>
            <w:tcW w:w="1140" w:type="dxa"/>
            <w:shd w:val="clear" w:color="auto" w:fill="FFFFFF" w:themeFill="background1"/>
            <w:vAlign w:val="center"/>
          </w:tcPr>
          <w:p w14:paraId="4021F2E1" w14:textId="0675287E"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16. sklop:</w:t>
            </w:r>
          </w:p>
        </w:tc>
        <w:tc>
          <w:tcPr>
            <w:tcW w:w="3866" w:type="dxa"/>
            <w:shd w:val="clear" w:color="auto" w:fill="FFFFFF" w:themeFill="background1"/>
            <w:vAlign w:val="center"/>
          </w:tcPr>
          <w:p w14:paraId="716F6CD0" w14:textId="0FDB5EC9"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EKSTRUDIRANI ŽITNI IZDELKI IN KOSMIČI</w:t>
            </w:r>
          </w:p>
        </w:tc>
        <w:tc>
          <w:tcPr>
            <w:tcW w:w="1241" w:type="dxa"/>
            <w:shd w:val="clear" w:color="auto" w:fill="FFFFFF" w:themeFill="background1"/>
            <w:vAlign w:val="center"/>
          </w:tcPr>
          <w:p w14:paraId="5AAE67EA"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6FD55BB0"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672B6D6A"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08116CBA" w14:textId="23341444"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11288351" w14:textId="77777777" w:rsidTr="00DF1A2A">
        <w:trPr>
          <w:trHeight w:val="397"/>
          <w:jc w:val="center"/>
        </w:trPr>
        <w:tc>
          <w:tcPr>
            <w:tcW w:w="1140" w:type="dxa"/>
            <w:shd w:val="clear" w:color="auto" w:fill="FFFFFF" w:themeFill="background1"/>
            <w:vAlign w:val="center"/>
          </w:tcPr>
          <w:p w14:paraId="697E4583" w14:textId="5F012BDC"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17. sklop:</w:t>
            </w:r>
          </w:p>
        </w:tc>
        <w:tc>
          <w:tcPr>
            <w:tcW w:w="3866" w:type="dxa"/>
            <w:shd w:val="clear" w:color="auto" w:fill="FFFFFF" w:themeFill="background1"/>
            <w:vAlign w:val="center"/>
          </w:tcPr>
          <w:p w14:paraId="2C3DB27E" w14:textId="51C3B768"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ZAMRZNJENI IZDELKI IZ TESTA</w:t>
            </w:r>
          </w:p>
        </w:tc>
        <w:tc>
          <w:tcPr>
            <w:tcW w:w="1241" w:type="dxa"/>
            <w:shd w:val="clear" w:color="auto" w:fill="FFFFFF" w:themeFill="background1"/>
            <w:vAlign w:val="center"/>
          </w:tcPr>
          <w:p w14:paraId="55F567EF"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42A125B3"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3B3010C1"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3DFF95F4" w14:textId="09AF05C2"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66D90C01" w14:textId="77777777" w:rsidTr="00DF1A2A">
        <w:trPr>
          <w:trHeight w:val="397"/>
          <w:jc w:val="center"/>
        </w:trPr>
        <w:tc>
          <w:tcPr>
            <w:tcW w:w="1140" w:type="dxa"/>
            <w:shd w:val="clear" w:color="auto" w:fill="FFFFFF" w:themeFill="background1"/>
            <w:vAlign w:val="center"/>
          </w:tcPr>
          <w:p w14:paraId="480C7EB5" w14:textId="69144C46"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18. sklop:</w:t>
            </w:r>
          </w:p>
        </w:tc>
        <w:tc>
          <w:tcPr>
            <w:tcW w:w="3866" w:type="dxa"/>
            <w:shd w:val="clear" w:color="auto" w:fill="FFFFFF" w:themeFill="background1"/>
            <w:vAlign w:val="center"/>
          </w:tcPr>
          <w:p w14:paraId="2265B7F4" w14:textId="1CFFD34A"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 xml:space="preserve">PRED PRIPRAVLJENE ZAMRZNJENE JEDI </w:t>
            </w:r>
          </w:p>
        </w:tc>
        <w:tc>
          <w:tcPr>
            <w:tcW w:w="1241" w:type="dxa"/>
            <w:shd w:val="clear" w:color="auto" w:fill="FFFFFF" w:themeFill="background1"/>
            <w:vAlign w:val="center"/>
          </w:tcPr>
          <w:p w14:paraId="334EC915"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7085025E"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39B8C4E3"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0066124F" w14:textId="4C62E9C5"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5F9E6C37" w14:textId="77777777" w:rsidTr="00DF1A2A">
        <w:trPr>
          <w:trHeight w:val="397"/>
          <w:jc w:val="center"/>
        </w:trPr>
        <w:tc>
          <w:tcPr>
            <w:tcW w:w="1140" w:type="dxa"/>
            <w:shd w:val="clear" w:color="auto" w:fill="FFFFFF" w:themeFill="background1"/>
            <w:vAlign w:val="center"/>
          </w:tcPr>
          <w:p w14:paraId="4F4CC01F" w14:textId="0D69D08F"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19. sklop:</w:t>
            </w:r>
          </w:p>
        </w:tc>
        <w:tc>
          <w:tcPr>
            <w:tcW w:w="3866" w:type="dxa"/>
            <w:shd w:val="clear" w:color="auto" w:fill="FFFFFF" w:themeFill="background1"/>
            <w:vAlign w:val="center"/>
          </w:tcPr>
          <w:p w14:paraId="4E734565" w14:textId="6091574D"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ZAMRZNJENA ZELENJAVA IN SADJE</w:t>
            </w:r>
          </w:p>
        </w:tc>
        <w:tc>
          <w:tcPr>
            <w:tcW w:w="1241" w:type="dxa"/>
            <w:shd w:val="clear" w:color="auto" w:fill="FFFFFF" w:themeFill="background1"/>
            <w:vAlign w:val="center"/>
          </w:tcPr>
          <w:p w14:paraId="373A0F41"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4968091A"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37321824"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17D4F3EC" w14:textId="7BF04A64"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00593D37" w14:textId="77777777" w:rsidTr="00DF1A2A">
        <w:trPr>
          <w:trHeight w:val="397"/>
          <w:jc w:val="center"/>
        </w:trPr>
        <w:tc>
          <w:tcPr>
            <w:tcW w:w="1140" w:type="dxa"/>
            <w:shd w:val="clear" w:color="auto" w:fill="FFFFFF" w:themeFill="background1"/>
            <w:vAlign w:val="center"/>
          </w:tcPr>
          <w:p w14:paraId="28854429" w14:textId="19A50827"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20. sklop:</w:t>
            </w:r>
          </w:p>
        </w:tc>
        <w:tc>
          <w:tcPr>
            <w:tcW w:w="3866" w:type="dxa"/>
            <w:shd w:val="clear" w:color="auto" w:fill="FFFFFF" w:themeFill="background1"/>
            <w:vAlign w:val="center"/>
          </w:tcPr>
          <w:p w14:paraId="1B94A699" w14:textId="2366CDF6"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KONZERVIRANA ZELENJAVA IN SADJE</w:t>
            </w:r>
          </w:p>
        </w:tc>
        <w:tc>
          <w:tcPr>
            <w:tcW w:w="1241" w:type="dxa"/>
            <w:shd w:val="clear" w:color="auto" w:fill="FFFFFF" w:themeFill="background1"/>
            <w:vAlign w:val="center"/>
          </w:tcPr>
          <w:p w14:paraId="30C7FCEC"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033EAC33"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1660D86D"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1C5B9469" w14:textId="1C120FAE"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1C1B5C7B" w14:textId="77777777" w:rsidTr="00DF1A2A">
        <w:trPr>
          <w:trHeight w:val="397"/>
          <w:jc w:val="center"/>
        </w:trPr>
        <w:tc>
          <w:tcPr>
            <w:tcW w:w="1140" w:type="dxa"/>
            <w:shd w:val="clear" w:color="auto" w:fill="FFFFFF" w:themeFill="background1"/>
            <w:vAlign w:val="center"/>
          </w:tcPr>
          <w:p w14:paraId="069D970B" w14:textId="7C566CDC"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lastRenderedPageBreak/>
              <w:t>21. sklop:</w:t>
            </w:r>
          </w:p>
        </w:tc>
        <w:tc>
          <w:tcPr>
            <w:tcW w:w="3866" w:type="dxa"/>
            <w:shd w:val="clear" w:color="auto" w:fill="FFFFFF" w:themeFill="background1"/>
            <w:vAlign w:val="center"/>
          </w:tcPr>
          <w:p w14:paraId="66B82F4D" w14:textId="4FD239DF"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SADNI SOKOVI IN PIJAČE, SADNO ŽITNE REZINE</w:t>
            </w:r>
          </w:p>
        </w:tc>
        <w:tc>
          <w:tcPr>
            <w:tcW w:w="1241" w:type="dxa"/>
            <w:shd w:val="clear" w:color="auto" w:fill="FFFFFF" w:themeFill="background1"/>
            <w:vAlign w:val="center"/>
          </w:tcPr>
          <w:p w14:paraId="42FB808D"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457F8A6C"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48EE2BF9"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7419C805" w14:textId="46F0B9BB"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7AAD3400" w14:textId="77777777" w:rsidTr="00DF1A2A">
        <w:trPr>
          <w:trHeight w:val="397"/>
          <w:jc w:val="center"/>
        </w:trPr>
        <w:tc>
          <w:tcPr>
            <w:tcW w:w="1140" w:type="dxa"/>
            <w:shd w:val="clear" w:color="auto" w:fill="E2EFD9" w:themeFill="accent6" w:themeFillTint="33"/>
            <w:vAlign w:val="center"/>
          </w:tcPr>
          <w:p w14:paraId="344EA9F9" w14:textId="3FDED5E0"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22. sklop:</w:t>
            </w:r>
          </w:p>
        </w:tc>
        <w:tc>
          <w:tcPr>
            <w:tcW w:w="3866" w:type="dxa"/>
            <w:shd w:val="clear" w:color="auto" w:fill="E2EFD9" w:themeFill="accent6" w:themeFillTint="33"/>
            <w:vAlign w:val="center"/>
          </w:tcPr>
          <w:p w14:paraId="48DB9464" w14:textId="74DEB692"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EKO SADNI SOK</w:t>
            </w:r>
          </w:p>
        </w:tc>
        <w:tc>
          <w:tcPr>
            <w:tcW w:w="1241" w:type="dxa"/>
            <w:shd w:val="clear" w:color="auto" w:fill="E2EFD9" w:themeFill="accent6" w:themeFillTint="33"/>
            <w:vAlign w:val="center"/>
          </w:tcPr>
          <w:p w14:paraId="2AD89F7D"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36B4C1C"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653B5DF"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47514D6" w14:textId="64B22B85"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C7A84" w:rsidRPr="000837A9" w14:paraId="176F818B" w14:textId="77777777" w:rsidTr="00DF1A2A">
        <w:trPr>
          <w:trHeight w:val="397"/>
          <w:jc w:val="center"/>
        </w:trPr>
        <w:tc>
          <w:tcPr>
            <w:tcW w:w="1140" w:type="dxa"/>
            <w:shd w:val="clear" w:color="auto" w:fill="FFFFFF" w:themeFill="background1"/>
            <w:vAlign w:val="center"/>
          </w:tcPr>
          <w:p w14:paraId="0F4A6CFF" w14:textId="1A6341BA"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23. sklop:</w:t>
            </w:r>
          </w:p>
        </w:tc>
        <w:tc>
          <w:tcPr>
            <w:tcW w:w="3866" w:type="dxa"/>
            <w:shd w:val="clear" w:color="auto" w:fill="FFFFFF" w:themeFill="background1"/>
            <w:vAlign w:val="center"/>
          </w:tcPr>
          <w:p w14:paraId="35441A5A" w14:textId="006301AD"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JAJCA IN EKO JAJCA</w:t>
            </w:r>
          </w:p>
        </w:tc>
        <w:tc>
          <w:tcPr>
            <w:tcW w:w="1241" w:type="dxa"/>
            <w:shd w:val="clear" w:color="auto" w:fill="FFFFFF" w:themeFill="background1"/>
            <w:vAlign w:val="center"/>
          </w:tcPr>
          <w:p w14:paraId="10B3AC84"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57EDF1CF"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5E627255"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01C90272" w14:textId="0E78AF7B"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12C8D252" w14:textId="77777777" w:rsidTr="00DF1A2A">
        <w:trPr>
          <w:trHeight w:val="397"/>
          <w:jc w:val="center"/>
        </w:trPr>
        <w:tc>
          <w:tcPr>
            <w:tcW w:w="1140" w:type="dxa"/>
            <w:shd w:val="clear" w:color="auto" w:fill="FFFFFF" w:themeFill="background1"/>
            <w:vAlign w:val="center"/>
          </w:tcPr>
          <w:p w14:paraId="005B40DE" w14:textId="592EE141"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24. sklop:</w:t>
            </w:r>
          </w:p>
        </w:tc>
        <w:tc>
          <w:tcPr>
            <w:tcW w:w="3866" w:type="dxa"/>
            <w:shd w:val="clear" w:color="auto" w:fill="FFFFFF" w:themeFill="background1"/>
            <w:vAlign w:val="center"/>
          </w:tcPr>
          <w:p w14:paraId="47D422B2" w14:textId="500A1C65"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MED - ZAŠČITENA GEOGRAFSKA OZNAČBA</w:t>
            </w:r>
          </w:p>
        </w:tc>
        <w:tc>
          <w:tcPr>
            <w:tcW w:w="1241" w:type="dxa"/>
            <w:shd w:val="clear" w:color="auto" w:fill="FFFFFF" w:themeFill="background1"/>
            <w:vAlign w:val="center"/>
          </w:tcPr>
          <w:p w14:paraId="3043DA49"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3619FFA8"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1E71A168"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0849D04D" w14:textId="04BE2AB2"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30C6BADA" w14:textId="77777777" w:rsidTr="00DF1A2A">
        <w:trPr>
          <w:trHeight w:val="397"/>
          <w:jc w:val="center"/>
        </w:trPr>
        <w:tc>
          <w:tcPr>
            <w:tcW w:w="1140" w:type="dxa"/>
            <w:shd w:val="clear" w:color="auto" w:fill="E2EFD9" w:themeFill="accent6" w:themeFillTint="33"/>
            <w:vAlign w:val="center"/>
          </w:tcPr>
          <w:p w14:paraId="46AF092D" w14:textId="2EF030EC"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25. sklop:</w:t>
            </w:r>
          </w:p>
        </w:tc>
        <w:tc>
          <w:tcPr>
            <w:tcW w:w="3866" w:type="dxa"/>
            <w:shd w:val="clear" w:color="auto" w:fill="E2EFD9" w:themeFill="accent6" w:themeFillTint="33"/>
            <w:vAlign w:val="center"/>
          </w:tcPr>
          <w:p w14:paraId="43FFD1A6" w14:textId="4F91AC98"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EKOLOŠKI MED</w:t>
            </w:r>
          </w:p>
        </w:tc>
        <w:tc>
          <w:tcPr>
            <w:tcW w:w="1241" w:type="dxa"/>
            <w:shd w:val="clear" w:color="auto" w:fill="E2EFD9" w:themeFill="accent6" w:themeFillTint="33"/>
            <w:vAlign w:val="center"/>
          </w:tcPr>
          <w:p w14:paraId="481AA006"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079F466"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21A1CE50"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774A40F" w14:textId="41A14696"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C7A84" w:rsidRPr="000837A9" w14:paraId="1487CC1B" w14:textId="77777777" w:rsidTr="00DF1A2A">
        <w:trPr>
          <w:trHeight w:val="397"/>
          <w:jc w:val="center"/>
        </w:trPr>
        <w:tc>
          <w:tcPr>
            <w:tcW w:w="1140" w:type="dxa"/>
            <w:shd w:val="clear" w:color="auto" w:fill="FFFFFF" w:themeFill="background1"/>
            <w:vAlign w:val="center"/>
          </w:tcPr>
          <w:p w14:paraId="411A6F21" w14:textId="22971B69"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26. sklop:</w:t>
            </w:r>
          </w:p>
        </w:tc>
        <w:tc>
          <w:tcPr>
            <w:tcW w:w="3866" w:type="dxa"/>
            <w:shd w:val="clear" w:color="auto" w:fill="FFFFFF" w:themeFill="background1"/>
            <w:vAlign w:val="center"/>
          </w:tcPr>
          <w:p w14:paraId="2E26262C" w14:textId="1A035CF8"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SPLOŠNA PREHRANSKA ŽIVILA</w:t>
            </w:r>
          </w:p>
        </w:tc>
        <w:tc>
          <w:tcPr>
            <w:tcW w:w="1241" w:type="dxa"/>
            <w:shd w:val="clear" w:color="auto" w:fill="FFFFFF" w:themeFill="background1"/>
            <w:vAlign w:val="center"/>
          </w:tcPr>
          <w:p w14:paraId="08933004"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11A5CE9D"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20F4299D"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51ED37F0" w14:textId="77777777"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2B78F410" w14:textId="77777777" w:rsidTr="00DF1A2A">
        <w:trPr>
          <w:trHeight w:val="397"/>
          <w:jc w:val="center"/>
        </w:trPr>
        <w:tc>
          <w:tcPr>
            <w:tcW w:w="1140" w:type="dxa"/>
            <w:shd w:val="clear" w:color="auto" w:fill="E2EFD9" w:themeFill="accent6" w:themeFillTint="33"/>
            <w:vAlign w:val="center"/>
          </w:tcPr>
          <w:p w14:paraId="4ADE02A3" w14:textId="0E12570F"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27. sklop:</w:t>
            </w:r>
          </w:p>
        </w:tc>
        <w:tc>
          <w:tcPr>
            <w:tcW w:w="3866" w:type="dxa"/>
            <w:shd w:val="clear" w:color="auto" w:fill="E2EFD9" w:themeFill="accent6" w:themeFillTint="33"/>
            <w:vAlign w:val="center"/>
          </w:tcPr>
          <w:p w14:paraId="421800FB" w14:textId="70A2A06E"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EKOLOŠKA OSTALA ŽIVILA</w:t>
            </w:r>
          </w:p>
        </w:tc>
        <w:tc>
          <w:tcPr>
            <w:tcW w:w="1241" w:type="dxa"/>
            <w:shd w:val="clear" w:color="auto" w:fill="E2EFD9" w:themeFill="accent6" w:themeFillTint="33"/>
            <w:vAlign w:val="center"/>
          </w:tcPr>
          <w:p w14:paraId="2DEA67E3"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14A04CFA"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4B5E0AB"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078F5C3" w14:textId="631DAE8C"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C7A84" w:rsidRPr="000837A9" w14:paraId="4FBACCB1" w14:textId="77777777" w:rsidTr="00DF1A2A">
        <w:trPr>
          <w:trHeight w:val="397"/>
          <w:jc w:val="center"/>
        </w:trPr>
        <w:tc>
          <w:tcPr>
            <w:tcW w:w="1140" w:type="dxa"/>
            <w:shd w:val="clear" w:color="auto" w:fill="FFFFFF" w:themeFill="background1"/>
            <w:vAlign w:val="center"/>
          </w:tcPr>
          <w:p w14:paraId="7F60C81D" w14:textId="29F18ED4"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28. sklop:</w:t>
            </w:r>
          </w:p>
        </w:tc>
        <w:tc>
          <w:tcPr>
            <w:tcW w:w="3866" w:type="dxa"/>
            <w:shd w:val="clear" w:color="auto" w:fill="FFFFFF" w:themeFill="background1"/>
            <w:vAlign w:val="center"/>
          </w:tcPr>
          <w:p w14:paraId="3EEA0E13" w14:textId="33012007"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IZDELKI ZA DIETNO PREHRANO</w:t>
            </w:r>
          </w:p>
        </w:tc>
        <w:tc>
          <w:tcPr>
            <w:tcW w:w="1241" w:type="dxa"/>
            <w:shd w:val="clear" w:color="auto" w:fill="FFFFFF" w:themeFill="background1"/>
            <w:vAlign w:val="center"/>
          </w:tcPr>
          <w:p w14:paraId="342ACD63"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69162AAD"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12701547"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70ED03E1" w14:textId="77777777" w:rsidR="00AC7A84" w:rsidRPr="00DF1A2A" w:rsidRDefault="00AC7A84" w:rsidP="00AC7A84">
            <w:pPr>
              <w:jc w:val="center"/>
              <w:rPr>
                <w:rFonts w:asciiTheme="minorHAnsi" w:hAnsiTheme="minorHAnsi" w:cstheme="minorHAnsi"/>
                <w:b/>
                <w:bCs/>
                <w:color w:val="000000"/>
                <w:sz w:val="22"/>
                <w:szCs w:val="22"/>
              </w:rPr>
            </w:pPr>
          </w:p>
        </w:tc>
      </w:tr>
      <w:tr w:rsidR="00AC7A84" w:rsidRPr="000837A9" w14:paraId="4198CC4A" w14:textId="77777777" w:rsidTr="00DF1A2A">
        <w:trPr>
          <w:trHeight w:val="397"/>
          <w:jc w:val="center"/>
        </w:trPr>
        <w:tc>
          <w:tcPr>
            <w:tcW w:w="1140" w:type="dxa"/>
            <w:shd w:val="clear" w:color="auto" w:fill="FFFFFF" w:themeFill="background1"/>
            <w:vAlign w:val="center"/>
          </w:tcPr>
          <w:p w14:paraId="0710EF11" w14:textId="4D366B2F"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29. sklop:</w:t>
            </w:r>
          </w:p>
        </w:tc>
        <w:tc>
          <w:tcPr>
            <w:tcW w:w="3866" w:type="dxa"/>
            <w:shd w:val="clear" w:color="auto" w:fill="FFFFFF" w:themeFill="background1"/>
            <w:vAlign w:val="center"/>
          </w:tcPr>
          <w:p w14:paraId="2FB00EE8" w14:textId="3BBABE38"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SVEŽE IN SUHO SADJE, ZELENJAVA IN STROČNICE</w:t>
            </w:r>
          </w:p>
        </w:tc>
        <w:tc>
          <w:tcPr>
            <w:tcW w:w="1241" w:type="dxa"/>
            <w:shd w:val="clear" w:color="auto" w:fill="FFFFFF" w:themeFill="background1"/>
            <w:vAlign w:val="center"/>
          </w:tcPr>
          <w:p w14:paraId="1038A8CF"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FFFFFF" w:themeFill="background1"/>
            <w:vAlign w:val="center"/>
          </w:tcPr>
          <w:p w14:paraId="68B0CE76"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FFFFFF" w:themeFill="background1"/>
            <w:vAlign w:val="center"/>
          </w:tcPr>
          <w:p w14:paraId="61ED66B9"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FFFFFF" w:themeFill="background1"/>
            <w:vAlign w:val="center"/>
          </w:tcPr>
          <w:p w14:paraId="6B8AA996" w14:textId="22FF5921"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C7A84" w:rsidRPr="000837A9" w14:paraId="2C392CA1" w14:textId="77777777" w:rsidTr="00DF1A2A">
        <w:trPr>
          <w:trHeight w:val="397"/>
          <w:jc w:val="center"/>
        </w:trPr>
        <w:tc>
          <w:tcPr>
            <w:tcW w:w="1140" w:type="dxa"/>
            <w:shd w:val="clear" w:color="auto" w:fill="E2EFD9" w:themeFill="accent6" w:themeFillTint="33"/>
            <w:vAlign w:val="center"/>
          </w:tcPr>
          <w:p w14:paraId="79175863" w14:textId="06204383"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30. sklop:</w:t>
            </w:r>
          </w:p>
        </w:tc>
        <w:tc>
          <w:tcPr>
            <w:tcW w:w="3866" w:type="dxa"/>
            <w:shd w:val="clear" w:color="auto" w:fill="E2EFD9" w:themeFill="accent6" w:themeFillTint="33"/>
            <w:vAlign w:val="center"/>
          </w:tcPr>
          <w:p w14:paraId="0FA6D105" w14:textId="1ECAB1EA" w:rsidR="00AC7A84" w:rsidRPr="00DF1A2A" w:rsidRDefault="00AC7A84" w:rsidP="00AC7A84">
            <w:pPr>
              <w:rPr>
                <w:rFonts w:asciiTheme="minorHAnsi" w:hAnsiTheme="minorHAnsi" w:cstheme="minorHAnsi"/>
                <w:color w:val="000000"/>
                <w:sz w:val="22"/>
                <w:szCs w:val="22"/>
              </w:rPr>
            </w:pPr>
            <w:r w:rsidRPr="00DF1A2A">
              <w:rPr>
                <w:rFonts w:asciiTheme="minorHAnsi" w:hAnsiTheme="minorHAnsi" w:cstheme="minorHAnsi"/>
                <w:sz w:val="22"/>
                <w:szCs w:val="22"/>
              </w:rPr>
              <w:t>EKOLOŠKO SADJE IN ZELENJAVA</w:t>
            </w:r>
          </w:p>
        </w:tc>
        <w:tc>
          <w:tcPr>
            <w:tcW w:w="1241" w:type="dxa"/>
            <w:shd w:val="clear" w:color="auto" w:fill="E2EFD9" w:themeFill="accent6" w:themeFillTint="33"/>
            <w:vAlign w:val="center"/>
          </w:tcPr>
          <w:p w14:paraId="0DAD5475" w14:textId="77777777" w:rsidR="00AC7A84" w:rsidRPr="00DF1A2A" w:rsidRDefault="00AC7A84" w:rsidP="00AC7A84">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D8DC35A" w14:textId="77777777" w:rsidR="00AC7A84" w:rsidRPr="00DF1A2A" w:rsidRDefault="00AC7A84" w:rsidP="00AC7A84">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28C2C09" w14:textId="77777777" w:rsidR="00AC7A84" w:rsidRPr="00DF1A2A" w:rsidRDefault="00AC7A84" w:rsidP="00AC7A84">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6823507" w14:textId="390B1451" w:rsidR="00AC7A84" w:rsidRPr="00DF1A2A" w:rsidRDefault="00AC7A84" w:rsidP="00AC7A84">
            <w:pPr>
              <w:jc w:val="center"/>
              <w:rPr>
                <w:rFonts w:asciiTheme="minorHAnsi" w:hAnsiTheme="minorHAnsi" w:cstheme="minorHAnsi"/>
                <w:b/>
                <w:bCs/>
                <w:color w:val="000000"/>
                <w:sz w:val="22"/>
                <w:szCs w:val="22"/>
              </w:rPr>
            </w:pPr>
            <w:r w:rsidRPr="00DF1A2A">
              <w:rPr>
                <w:rFonts w:asciiTheme="minorHAnsi" w:hAnsiTheme="minorHAnsi" w:cstheme="minorHAnsi"/>
                <w:b/>
                <w:bCs/>
                <w:color w:val="000000"/>
                <w:sz w:val="22"/>
                <w:szCs w:val="22"/>
              </w:rPr>
              <w:t>/</w:t>
            </w:r>
          </w:p>
        </w:tc>
      </w:tr>
      <w:tr w:rsidR="00A57A80" w:rsidRPr="003A4C68" w14:paraId="64A7EEC2" w14:textId="77777777" w:rsidTr="00D03C48">
        <w:trPr>
          <w:trHeight w:val="340"/>
          <w:jc w:val="center"/>
        </w:trPr>
        <w:tc>
          <w:tcPr>
            <w:tcW w:w="5006"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7408E7"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337111C" w14:textId="77777777" w:rsidR="000874D7" w:rsidRDefault="000874D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40A9440"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920439F"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1D95AA8"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5C20FD"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ECBE0C3" w14:textId="77777777" w:rsidR="0030305C" w:rsidRDefault="0030305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DE3852" w14:textId="77777777" w:rsidR="00D03C48" w:rsidRDefault="00D03C4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0C5AF" w14:textId="77777777" w:rsidR="007D111A" w:rsidRDefault="007D111A" w:rsidP="00334CC6">
      <w:r>
        <w:separator/>
      </w:r>
    </w:p>
  </w:endnote>
  <w:endnote w:type="continuationSeparator" w:id="0">
    <w:p w14:paraId="5AE24A22" w14:textId="77777777" w:rsidR="007D111A" w:rsidRDefault="007D111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63FE3" w14:textId="77777777" w:rsidR="007D111A" w:rsidRDefault="007D111A" w:rsidP="00334CC6">
      <w:r>
        <w:separator/>
      </w:r>
    </w:p>
  </w:footnote>
  <w:footnote w:type="continuationSeparator" w:id="0">
    <w:p w14:paraId="3E9D840D" w14:textId="77777777" w:rsidR="007D111A" w:rsidRDefault="007D111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498E6B05" w:rsidR="00780885" w:rsidRPr="00D03C48" w:rsidRDefault="00AC7A84" w:rsidP="00D03C48">
    <w:pPr>
      <w:pStyle w:val="Glava"/>
    </w:pPr>
    <w:r>
      <w:rPr>
        <w:rFonts w:asciiTheme="minorHAnsi" w:hAnsiTheme="minorHAnsi" w:cstheme="minorHAnsi"/>
        <w:b/>
        <w:i/>
        <w:iCs/>
        <w:color w:val="7F7F7F" w:themeColor="text1" w:themeTint="80"/>
        <w:sz w:val="21"/>
        <w:szCs w:val="21"/>
        <w:lang w:val="sl-SI"/>
      </w:rPr>
      <w:t>VRTEC DOMŽALE, LJUBLJANSKA CESTA 70, 1230 DOMŽALE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domzal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2685</Words>
  <Characters>15308</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17958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14</cp:revision>
  <cp:lastPrinted>2023-10-16T15:02:00Z</cp:lastPrinted>
  <dcterms:created xsi:type="dcterms:W3CDTF">2023-10-02T10:09:00Z</dcterms:created>
  <dcterms:modified xsi:type="dcterms:W3CDTF">2023-10-16T15:03:00Z</dcterms:modified>
</cp:coreProperties>
</file>